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firstLine="0"/>
        <w:jc w:val="left"/>
        <w:rPr>
          <w:rFonts w:hint="eastAsia" w:eastAsia="黑体"/>
          <w:color w:val="auto"/>
          <w:sz w:val="32"/>
          <w:lang w:val="en-US" w:eastAsia="zh-CN"/>
        </w:rPr>
      </w:pPr>
      <w:r>
        <w:rPr>
          <w:rFonts w:hint="eastAsia" w:eastAsia="黑体"/>
          <w:color w:val="auto"/>
          <w:sz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/>
        <w:jc w:val="both"/>
        <w:textAlignment w:val="auto"/>
        <w:outlineLvl w:val="9"/>
        <w:rPr>
          <w:rFonts w:hint="eastAsia" w:eastAsia="黑体"/>
          <w:color w:val="auto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0"/>
        <w:jc w:val="center"/>
        <w:textAlignment w:val="auto"/>
        <w:outlineLvl w:val="9"/>
        <w:rPr>
          <w:rFonts w:hint="eastAsia" w:eastAsia="华文中宋"/>
          <w:sz w:val="44"/>
          <w:lang w:val="zh-CN" w:eastAsia="zh-CN"/>
        </w:rPr>
      </w:pPr>
      <w:bookmarkStart w:id="0" w:name="_GoBack"/>
      <w:r>
        <w:rPr>
          <w:rFonts w:hint="default" w:ascii="Times New Roman" w:hAnsi="Times New Roman" w:eastAsia="华文中宋" w:cs="Times New Roman"/>
          <w:sz w:val="44"/>
          <w:lang w:val="zh-CN" w:eastAsia="zh-CN" w:bidi="ar-SA"/>
        </w:rPr>
        <w:t>201</w:t>
      </w:r>
      <w:r>
        <w:rPr>
          <w:rFonts w:hint="default" w:ascii="Times New Roman" w:hAnsi="Times New Roman" w:eastAsia="华文中宋" w:cs="Times New Roman"/>
          <w:sz w:val="44"/>
          <w:lang w:val="en-US" w:eastAsia="zh-CN" w:bidi="ar-SA"/>
        </w:rPr>
        <w:t>9</w:t>
      </w:r>
      <w:r>
        <w:rPr>
          <w:rFonts w:hint="eastAsia" w:eastAsia="华文中宋"/>
          <w:sz w:val="44"/>
          <w:lang w:val="zh-CN" w:eastAsia="zh-CN"/>
        </w:rPr>
        <w:t>年全国“扫黄打非”先进个人名单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0"/>
        <w:textAlignment w:val="auto"/>
        <w:outlineLvl w:val="9"/>
        <w:rPr>
          <w:rFonts w:eastAsia="华文中宋"/>
          <w:sz w:val="44"/>
          <w:lang w:val="en-US" w:eastAsia="zh-CN"/>
        </w:rPr>
      </w:pPr>
    </w:p>
    <w:tbl>
      <w:tblPr>
        <w:tblStyle w:val="2"/>
        <w:tblW w:w="87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498"/>
        <w:gridCol w:w="69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段广源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北京市委网信办网管处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邓永卫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北京市委宣传部反非法反违禁处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雷  娜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北京市公安局治安管理总队行动支队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秦永明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北京市文化市场行政执法总队执法四队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尧  智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北京市委政法委执法监督处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何  川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20" w:lineRule="exact"/>
              <w:rPr>
                <w:rFonts w:hint="eastAsia" w:eastAsia="仿宋_GB2312" w:cs="Times New Roman"/>
                <w:sz w:val="30"/>
                <w:szCs w:val="30"/>
                <w:u w:val="none"/>
                <w:vertAlign w:val="baseline"/>
                <w:lang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u w:val="none"/>
                <w:vertAlign w:val="baseline"/>
                <w:lang w:bidi="ar-SA"/>
              </w:rPr>
              <w:t>北京市委网信办网络新闻监管中心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安纪宁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北京市公安局海淀分局治安支队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马小俊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 w:cs="Times New Roman"/>
                <w:sz w:val="30"/>
                <w:szCs w:val="30"/>
                <w:vertAlign w:val="baseline"/>
                <w:lang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vertAlign w:val="baseline"/>
                <w:lang w:bidi="ar-SA"/>
              </w:rPr>
              <w:t>首都机场海关旅检二处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玄洪波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北京市市场监督管理局执法协作处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郭沭君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北京德邦货运代理有限公司“扫黄打非”工作领导小组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郑  伟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天津市滨海新区文化市场行政执法大队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郑  哲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天津市公安局网安总队三支队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郜泽明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天津市文化市场行政执法总队网络执法支队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周雪娇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天津市文化市场行政执法总队办公室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孟宪婷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天津海关隶属邮局海关进境邮件监管科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马云峰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河北省委宣传部反非法反违禁处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乔  杰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河北省公安厅</w:t>
            </w:r>
            <w:r>
              <w:rPr>
                <w:rFonts w:eastAsia="仿宋_GB2312"/>
                <w:sz w:val="30"/>
                <w:szCs w:val="30"/>
              </w:rPr>
              <w:t>治安警察总队治安行动支队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韩记军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秦皇岛市委宣传部反非法反违禁科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韩志勇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河北省保定市文化市场行政执法大队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苗建新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河北省邮政管理局普遍服务处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武国瑞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山西省公安厅网安总队案件支队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赵  栋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山西省委网信办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王丽业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山西省朔州市委宣传部新闻出版科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鲁  彦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中共山西省委宣传部反非法反违禁处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刘  瑞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内蒙古自治区乌海市文化旅游体育市场综合执法局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邬文国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内蒙古自治区巴彦淖尔市乌拉特前旗公安局网安大队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杨志杰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内蒙古自治区公安厅治安管理总队文保支队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刘锦国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内蒙古自治区呼和浩特市文化市场综合执法局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宋体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 xml:space="preserve">林  </w:t>
            </w:r>
            <w:r>
              <w:rPr>
                <w:rFonts w:hint="eastAsia" w:eastAsia="仿宋"/>
                <w:sz w:val="30"/>
                <w:szCs w:val="30"/>
              </w:rPr>
              <w:t>璠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黑龙江省委宣传部</w:t>
            </w:r>
            <w:r>
              <w:rPr>
                <w:rFonts w:eastAsia="仿宋_GB2312"/>
                <w:sz w:val="30"/>
                <w:szCs w:val="30"/>
              </w:rPr>
              <w:t>反非法反违禁处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张  爽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黑龙江省鹤岗市省委宣传部新闻出版科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王  瑛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冰城海关驻邮局办事处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高升升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黑龙江省大庆市公安局东光分局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孙  岗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辽宁省邮政管理局普遍服务处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姚  波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辽宁省沈阳市沈河区政府办公室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魏春生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辽宁省大连市文化旅游综合执法服务中心执法三大队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孙茂馨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辽宁省大连市公安局治安管理支队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胡善林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辽宁省市场监督管理局执法稽查局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李安庆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辽宁省委宣传部反非法反违禁处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王  星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吉林省委宣传部反非法反违禁处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常金凭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吉林省延边州委宣传部出版和版权处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金春福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长春邮局海关监管一科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朱  爽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吉林省长春市文化市场综合执法支队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张凌云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上海市长宁区“扫黄打非”工作办公室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杨欢美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上海市奉贤区文化市场行政执法大队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张敏智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上海市闵行区文化市场行政执法大队办公室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金巧忠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上海市金山区“扫黄打非”工作办公室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秦  磊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上海市公安局国内安全保卫局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唐  坚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上海浦东国际机场海关旅检处旅检六科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刘安军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中国铁路上海局集团有限公司南京铁路办事处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臧  良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江苏省公安厅治安警察总队巡特警支队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尤  军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苏州海关驻邮局办事处邮件查验一科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武汉珍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江苏省宿迁市委宣传部出版发行处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王  斌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江苏省昆山市文化市场综合执法大队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陈  荣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浙江省温州市委宣传部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宣军波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浙江省绍兴市公安局柯桥区分局治安大队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陶瑞荣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浙江省台州市委宣传部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杨  钧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浙江省公安厅国内安全保卫总队三支队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赵学锋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浙江省公安厅治安监督管理总队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刘晓伟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 w:cs="Times New Roman"/>
                <w:sz w:val="30"/>
                <w:szCs w:val="30"/>
                <w:vertAlign w:val="baseline"/>
                <w:lang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vertAlign w:val="baseline"/>
                <w:lang w:bidi="ar-SA"/>
              </w:rPr>
              <w:t>杭州海关所属钱江海关驻邮局办事处监控查验一科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陆辰泽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 w:cs="Times New Roman"/>
                <w:sz w:val="30"/>
                <w:szCs w:val="30"/>
                <w:vertAlign w:val="baseline"/>
                <w:lang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vertAlign w:val="baseline"/>
                <w:lang w:bidi="ar-SA"/>
              </w:rPr>
              <w:t>宁波海关口岸监管处行邮监管科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 xml:space="preserve">池建良  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20" w:lineRule="exact"/>
              <w:rPr>
                <w:rFonts w:hint="eastAsia" w:eastAsia="仿宋_GB2312" w:cs="Times New Roman"/>
                <w:sz w:val="30"/>
                <w:szCs w:val="30"/>
                <w:u w:val="none"/>
                <w:vertAlign w:val="baseline"/>
                <w:lang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u w:val="none"/>
                <w:vertAlign w:val="baseline"/>
                <w:lang w:bidi="ar-SA"/>
              </w:rPr>
              <w:t>浙江省绍兴市公安局越城区分局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钟维庭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安徽省“扫黄打非”办公室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张  杨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安徽省合肥市公安局治安支队一大队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陈  涛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安徽省宿州市“扫黄打非”办公室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臧世豪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安徽省合肥市包河区烟墩街道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陈  伟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福建省公安厅治安管理总队二支队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林俊杰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福建省“扫黄打非”办公室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李纪平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福建省泉州市“扫黄打非”办公室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章伟鹏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福建省委网信办网络管理处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郭  璐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 w:cs="Times New Roman"/>
                <w:sz w:val="30"/>
                <w:szCs w:val="30"/>
                <w:u w:val="none"/>
                <w:vertAlign w:val="baseline"/>
                <w:lang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vertAlign w:val="baseline"/>
                <w:lang w:bidi="ar-SA"/>
              </w:rPr>
              <w:t>福州海关</w:t>
            </w:r>
            <w:r>
              <w:rPr>
                <w:rFonts w:hint="eastAsia" w:eastAsia="仿宋_GB2312" w:cs="Times New Roman"/>
                <w:sz w:val="30"/>
                <w:szCs w:val="30"/>
                <w:u w:val="none"/>
                <w:vertAlign w:val="baseline"/>
                <w:lang w:bidi="ar-SA"/>
              </w:rPr>
              <w:t>隶属榕城海关驻邮局办事处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陈进兴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福建省宁德市邮政管理局普遍服务科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 xml:space="preserve">周艺芳  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福建省福州市新闻出版广电稽查总队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邓  亮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江西省抚州市广昌县公安局治安大队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胡光斌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江西省抚州市文化综合执法支队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罗盛磊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江西省南昌市文化市场综合执法支队四大队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涂淑婧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江西省委宣传部反非法反违禁处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张洪敏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江西省市场监督管理局执法稽查局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高振江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山东省“扫黄打非”办公室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王兆建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山东省潍坊市临朐县文化市场综合执法局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冯玉亭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山东省邹城市“扫黄打非”工作领导小组办公室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李  健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山东省菏泽市文化市场综合执法支队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刘  军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山东省泰安市公安局治安支队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张晓东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山东省潍坊市公安局治安支队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张连君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山东省青岛市公安局网络警察支队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宋  剑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河南省公安厅政保总队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王耀强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河南省通信管理局网络安全管理处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谢中岳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河南省洛阳市委宣传部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张义臣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河南省许昌市委宣传部出版发行科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王  奎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中国邮政集团公司许昌分公司服务质量部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毕正洁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湖北省黄石市委宣传部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郭妮莎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湖北省荆州市委宣传部出版与版权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熊锦辉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湖北省武汉市文化市场综合执法支队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吕依颖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湖北省版权保护中心综合部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谭琪琳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湖南省娄底市文化市场综合执法支队新闻出版大队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周志刚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湖南省永州市委宣传部反非法反违禁科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伍千喜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湖南省常德市文化市场综合执法局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成颖佼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湖南省“扫黄打非”工作小组办公室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胡志波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湖南省岳阳市文化执法局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卢国伟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广东省委网信办网络应急管理和网络舆情处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蔡仁达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广东省清远市“扫黄打非”办公室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李延忠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广东省中山市公安局治安管理支队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王金鹏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黄埔海关所属凤岗海关电商业务监管科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王彦博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拱北海关隶属大桥海关旅检二科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肖精华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中国铁路广州局集团有限公司党委宣传部企业文化科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廖  斌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广西壮族自治区南宁市委宣传部版权管理和反非法反违禁科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杨  瑛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广西壮族自治区贺州市公安局网络安全保卫支队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梁义庆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广西壮族自治区北流市文化市场综合执法大队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彭  莱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广西壮族自治区互联网舆情中心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唐一志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中国铁路南宁局集团有限公司党委宣传部企业文化科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李  燃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海南省海口市公安局网络警察支队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吉一弘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海南省委网信办网络应急监管处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郭教科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海南省昌江黎族自治县文化市场综合执法大队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曹  琛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海南省“扫黄打非”领导小组办公室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蒲  洋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重庆市“扫黄打非”工作领导小组办公室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陶  涛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重庆市合川区文化旅游执法支队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邓清洪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重庆市梁平区“扫黄打非”工作领导小组办公室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马  铭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重庆市公安局治安管理总队场所支队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王何平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四川省泸州市文化广播电视和旅游局文化市场综合执法支队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尹  述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四川省甘孜州委宣传部出版版权科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黄  燕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四川省市场监督管理局反垄断与反不正当竞争处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唐  竹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成都海关邮局海关监管科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张会林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四川省巴中市委宣传部出版发行电影科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徐本跃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贵州省贵阳市公安局国保支队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郭凤万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贵州省遵义市湄潭县委宣传部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代礼维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贵州省安顺市公安局网络安全保卫支队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胡金岚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贵州省六盘水市委宣传部新闻出版科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杨宗文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云南省委宣传部反非法反违禁处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张  治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云南省昆明市委宣传部反非法反违禁处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白丽华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云南省楚雄州委宣传部出版管理科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马云祥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云南省玉溪市文化旅游市场综合行政执法支队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林立新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西藏自治区日喀则市仁布县“扫黄打非”办公室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迎  春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西藏自治区山南市文化市场综合执法支队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杨  剑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西藏自治区党委宣传部文化安全监管处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 w:val="0"/>
                <w:bCs w:val="0"/>
                <w:sz w:val="24"/>
                <w:szCs w:val="24"/>
              </w:rPr>
              <w:t>罗桑次仁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拉萨海关隶属拉萨贡嘎机场海关监管科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张中朝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陕西省委宣传部印刷发行与反非法反违禁处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王艳芳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陕西省榆林市委宣传部出版管理科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党军谋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陕西省渭南市蒲城县文化市场综合执法局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杨嘉伟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陕西省铜川市公安局王益分局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周  华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甘肃省陇南市成县县委宣传部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李振宇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甘肃省白银市文化市场综合行政执法队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叶  芳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甘肃省“扫黄打非”工作小组办公室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刘永明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兰州中川机场海关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程雅鹏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青海省海东市文体旅游广电局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雍俊生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青海省西宁市城中区文体旅游科技局文化市场综合执法大队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安吉生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青海省文化市场综合行政执法监督局执法监督科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王熠鹏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青海省公安厅国保总队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陈  婧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宁夏回族自治区银川市文化市场综合执法队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王  燕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宁夏回族自治区党委宣传部版权管理处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刘  燕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宁夏回族自治区通信管理局信息通信管理处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徐景武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宁夏回族自治区公安厅治安管理总队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高  昊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新疆维吾尔自治区阿克苏地区“扫黄打非”办公室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付生军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新疆维吾尔自治区昌吉回族自治州党委宣传部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杨江涛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新疆维吾尔自治区公安厅治安管理总队治安侦查支队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jc w:val="distribute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艾合麦提江·买买提明</w:t>
            </w:r>
          </w:p>
        </w:tc>
        <w:tc>
          <w:tcPr>
            <w:tcW w:w="6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30"/>
                <w:szCs w:val="30"/>
              </w:rPr>
              <w:t>新疆维吾尔自治区党委网信办应急处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焦  亮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乌鲁木齐海关口岸监管处监管二科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李小村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新疆生产建设兵团第八师石河子市市场监督管理局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冯晓刚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新疆生产建设兵团公安局治安总队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徐  灿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中央政法委宣传教育局综合处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宿海涛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中央网信办网络综合协调管理和执法督查局专项行动处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巫  峰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中央网信办网络应急管理和网络舆情局舆情处处长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马振杰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中央台湾工作办公室交流局二处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刘建军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国务院办公厅秘书三局四处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金海楠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工业和信息化部信息通信管理局互联网处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曹一鸣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工业和信息化部信息通信管理局互联网处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尚铁力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工业和信息化部网络安全管理局信息安全处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刘  越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中国信息通信研究院工业互联网与物联网研究所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刘晓飞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公安部三局一处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吴东鸿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公安部一局三处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庞文建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公安部互联网违法犯罪信息中心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臧  睿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公安部网络安全保卫局网络案件侦查处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宫兆轩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民政部办公厅新闻办公室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徐明星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住房和城乡建设部城市管理监督局一处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陈  磊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交通运输部水运局港口管理处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郑海勇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文化和旅游部文化市场综合执法监督局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林  忠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国家市场监督管理总局执法稽查局执法协调处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李园园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国家广播电视总局网络视听节目管理司内容管理处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孔  妍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国家广播电视总局网络视听节目管理司机构监管处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张  刚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中国民用航空局直属机关党委组织部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孙  菁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中国国家铁路集团有限公司宣传部企业文化处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杨  暄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人民日报社总编室文化版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史竞男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新华社国内部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侯  锋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中央电视台新闻中心新闻评论部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孔令雯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中央电视台新闻中心社会新闻部政法组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杜  羽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光明日报评论部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姜天骄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经济日报综合采访部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刘  声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中国青年报社总编室</w:t>
            </w:r>
            <w:r>
              <w:rPr>
                <w:rFonts w:eastAsia="仿宋_GB2312"/>
                <w:sz w:val="30"/>
                <w:szCs w:val="30"/>
              </w:rPr>
              <w:t>、</w:t>
            </w:r>
            <w:r>
              <w:rPr>
                <w:rFonts w:hint="eastAsia" w:eastAsia="仿宋_GB2312"/>
                <w:sz w:val="30"/>
                <w:szCs w:val="30"/>
              </w:rPr>
              <w:t>全媒体协调中心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应  妮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中国新闻社政文部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李海涛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农民日报社政治法律部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郄建荣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法制日报社经济新闻部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付  静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人民公安报社采访部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赖名芳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中国新闻出版广电报版权周刊部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张庆水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新华网新闻中心时政部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000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26473"/>
    <w:rsid w:val="6072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2020-01-08T01:03:00Z</dcterms:created>
  <dc:creator>陈胖子</dc:creator>
  <cp:lastModifiedBy>陈胖子</cp:lastModifiedBy>
  <dcterms:modified xsi:type="dcterms:W3CDTF">2020-01-08T01:06:51Z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